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920" w:rsidRPr="009F2A57" w:rsidRDefault="00CB0920" w:rsidP="00CB0920">
      <w:pPr>
        <w:pStyle w:val="normal0"/>
        <w:jc w:val="center"/>
        <w:rPr>
          <w:b/>
          <w:sz w:val="32"/>
          <w:szCs w:val="32"/>
          <w:u w:val="single"/>
        </w:rPr>
      </w:pPr>
      <w:r w:rsidRPr="009F2A57">
        <w:rPr>
          <w:b/>
          <w:sz w:val="32"/>
          <w:szCs w:val="32"/>
          <w:u w:val="single"/>
        </w:rPr>
        <w:t xml:space="preserve">Help Manual/ Step by Step Guide for </w:t>
      </w:r>
      <w:r>
        <w:rPr>
          <w:b/>
          <w:sz w:val="32"/>
          <w:szCs w:val="32"/>
          <w:u w:val="single"/>
        </w:rPr>
        <w:t>Grading of PAR by the Reviewing Officer in case of PAR being Force Forwarded from Reporting Level</w:t>
      </w:r>
    </w:p>
    <w:p w:rsidR="00CB0920" w:rsidRPr="00C45018" w:rsidRDefault="00CB0920" w:rsidP="00CB0920">
      <w:pPr>
        <w:ind w:right="-1"/>
        <w:jc w:val="both"/>
        <w:rPr>
          <w:sz w:val="24"/>
          <w:szCs w:val="24"/>
        </w:rPr>
      </w:pPr>
    </w:p>
    <w:p w:rsidR="00CB0920" w:rsidRDefault="00CB0920" w:rsidP="00CB0920">
      <w:pPr>
        <w:rPr>
          <w:sz w:val="24"/>
          <w:szCs w:val="24"/>
        </w:rPr>
      </w:pPr>
    </w:p>
    <w:p w:rsidR="00CB0920" w:rsidRPr="00C30C78" w:rsidRDefault="00CB0920" w:rsidP="00CB09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Login into your SPARROW-CBIC account with your SPARROW Credentials, and the following window will open:</w:t>
      </w:r>
    </w:p>
    <w:p w:rsidR="00CB0920" w:rsidRDefault="00CB0920" w:rsidP="00CB0920">
      <w:pPr>
        <w:pStyle w:val="ListParagraph"/>
        <w:rPr>
          <w:sz w:val="24"/>
          <w:szCs w:val="24"/>
        </w:rPr>
      </w:pPr>
    </w:p>
    <w:p w:rsidR="00CB0920" w:rsidRDefault="00CB0920" w:rsidP="0044201B">
      <w:pPr>
        <w:pStyle w:val="ListParagraph"/>
        <w:ind w:left="-45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934200" cy="5600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760" cy="5601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920" w:rsidRPr="0044201B" w:rsidRDefault="00CB0920" w:rsidP="0044201B">
      <w:pPr>
        <w:rPr>
          <w:sz w:val="24"/>
          <w:szCs w:val="24"/>
        </w:rPr>
      </w:pPr>
    </w:p>
    <w:p w:rsidR="00CB0920" w:rsidRDefault="00CB0920" w:rsidP="00CB09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Click on the </w:t>
      </w:r>
      <w:r w:rsidRPr="003E1A4F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Assess Par</w:t>
      </w:r>
      <w:r w:rsidRPr="003E1A4F"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 tab in the top panel and the following window will appear:</w:t>
      </w:r>
    </w:p>
    <w:p w:rsidR="00CB0920" w:rsidRDefault="00CB0920" w:rsidP="00CB0920">
      <w:pPr>
        <w:pStyle w:val="ListParagraph"/>
        <w:rPr>
          <w:sz w:val="24"/>
          <w:szCs w:val="24"/>
        </w:rPr>
      </w:pPr>
    </w:p>
    <w:p w:rsidR="00CB0920" w:rsidRDefault="00CB0920" w:rsidP="00CB0920">
      <w:pPr>
        <w:pStyle w:val="ListParagraph"/>
        <w:rPr>
          <w:sz w:val="24"/>
          <w:szCs w:val="24"/>
        </w:rPr>
      </w:pPr>
    </w:p>
    <w:p w:rsidR="00CB0920" w:rsidRDefault="00CB0920" w:rsidP="0044201B">
      <w:pPr>
        <w:pStyle w:val="ListParagraph"/>
        <w:ind w:left="-45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962775" cy="4714875"/>
            <wp:effectExtent l="19050" t="0" r="9525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072" cy="4719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920" w:rsidRDefault="00CB0920" w:rsidP="00CB0920">
      <w:pPr>
        <w:pStyle w:val="ListParagraph"/>
        <w:rPr>
          <w:sz w:val="24"/>
          <w:szCs w:val="24"/>
        </w:rPr>
      </w:pPr>
    </w:p>
    <w:p w:rsidR="0044201B" w:rsidRDefault="0044201B" w:rsidP="00CB0920">
      <w:pPr>
        <w:pStyle w:val="ListParagraph"/>
        <w:rPr>
          <w:sz w:val="24"/>
          <w:szCs w:val="24"/>
        </w:rPr>
      </w:pPr>
    </w:p>
    <w:p w:rsidR="0044201B" w:rsidRDefault="0044201B" w:rsidP="00CB0920">
      <w:pPr>
        <w:pStyle w:val="ListParagraph"/>
        <w:rPr>
          <w:sz w:val="24"/>
          <w:szCs w:val="24"/>
        </w:rPr>
      </w:pPr>
    </w:p>
    <w:p w:rsidR="0044201B" w:rsidRDefault="0044201B" w:rsidP="00CB0920">
      <w:pPr>
        <w:pStyle w:val="ListParagraph"/>
        <w:rPr>
          <w:sz w:val="24"/>
          <w:szCs w:val="24"/>
        </w:rPr>
      </w:pPr>
    </w:p>
    <w:p w:rsidR="0044201B" w:rsidRDefault="0044201B" w:rsidP="00CB0920">
      <w:pPr>
        <w:pStyle w:val="ListParagraph"/>
        <w:rPr>
          <w:sz w:val="24"/>
          <w:szCs w:val="24"/>
        </w:rPr>
      </w:pPr>
    </w:p>
    <w:p w:rsidR="0044201B" w:rsidRDefault="0044201B" w:rsidP="00CB0920">
      <w:pPr>
        <w:pStyle w:val="ListParagraph"/>
        <w:rPr>
          <w:sz w:val="24"/>
          <w:szCs w:val="24"/>
        </w:rPr>
      </w:pPr>
    </w:p>
    <w:p w:rsidR="0044201B" w:rsidRDefault="0044201B" w:rsidP="00CB0920">
      <w:pPr>
        <w:pStyle w:val="ListParagraph"/>
        <w:rPr>
          <w:sz w:val="24"/>
          <w:szCs w:val="24"/>
        </w:rPr>
      </w:pPr>
    </w:p>
    <w:p w:rsidR="0044201B" w:rsidRDefault="0044201B" w:rsidP="00CB0920">
      <w:pPr>
        <w:pStyle w:val="ListParagraph"/>
        <w:rPr>
          <w:sz w:val="24"/>
          <w:szCs w:val="24"/>
        </w:rPr>
      </w:pPr>
    </w:p>
    <w:p w:rsidR="0044201B" w:rsidRDefault="0044201B" w:rsidP="00CB0920">
      <w:pPr>
        <w:pStyle w:val="ListParagraph"/>
        <w:rPr>
          <w:sz w:val="24"/>
          <w:szCs w:val="24"/>
        </w:rPr>
      </w:pPr>
    </w:p>
    <w:p w:rsidR="0044201B" w:rsidRDefault="0044201B" w:rsidP="00CB0920">
      <w:pPr>
        <w:pStyle w:val="ListParagraph"/>
        <w:rPr>
          <w:sz w:val="24"/>
          <w:szCs w:val="24"/>
        </w:rPr>
      </w:pPr>
    </w:p>
    <w:p w:rsidR="0044201B" w:rsidRDefault="0044201B" w:rsidP="00CB0920">
      <w:pPr>
        <w:pStyle w:val="ListParagraph"/>
        <w:rPr>
          <w:sz w:val="24"/>
          <w:szCs w:val="24"/>
        </w:rPr>
      </w:pPr>
    </w:p>
    <w:p w:rsidR="0044201B" w:rsidRDefault="0044201B" w:rsidP="00CB0920">
      <w:pPr>
        <w:pStyle w:val="ListParagraph"/>
        <w:rPr>
          <w:sz w:val="24"/>
          <w:szCs w:val="24"/>
        </w:rPr>
      </w:pPr>
    </w:p>
    <w:p w:rsidR="0044201B" w:rsidRDefault="0044201B" w:rsidP="00CB0920">
      <w:pPr>
        <w:pStyle w:val="ListParagraph"/>
        <w:rPr>
          <w:sz w:val="24"/>
          <w:szCs w:val="24"/>
        </w:rPr>
      </w:pPr>
    </w:p>
    <w:p w:rsidR="00CB0920" w:rsidRDefault="00CB0920" w:rsidP="00CB092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Click on the APAR ID of the PAR that you </w:t>
      </w:r>
      <w:r w:rsidR="00D25ECF">
        <w:rPr>
          <w:sz w:val="24"/>
          <w:szCs w:val="24"/>
        </w:rPr>
        <w:t>want to Review and the</w:t>
      </w:r>
      <w:r>
        <w:rPr>
          <w:sz w:val="24"/>
          <w:szCs w:val="24"/>
        </w:rPr>
        <w:t xml:space="preserve"> PAR will open and will appear as shown below:</w:t>
      </w:r>
    </w:p>
    <w:p w:rsidR="00CB0920" w:rsidRDefault="00E836AF" w:rsidP="0044201B">
      <w:pPr>
        <w:pStyle w:val="ListParagraph"/>
        <w:ind w:left="-54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6" type="#_x0000_t68" style="position:absolute;left:0;text-align:left;margin-left:155.25pt;margin-top:237.75pt;width:21.4pt;height:89.3pt;z-index:251660288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  <w:r w:rsidR="00CB0920">
        <w:rPr>
          <w:noProof/>
          <w:sz w:val="24"/>
          <w:szCs w:val="24"/>
        </w:rPr>
        <w:drawing>
          <wp:inline distT="0" distB="0" distL="0" distR="0">
            <wp:extent cx="6962775" cy="644842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355" cy="6458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920" w:rsidRDefault="00CB0920" w:rsidP="00CB0920">
      <w:pPr>
        <w:pStyle w:val="ListParagraph"/>
        <w:rPr>
          <w:sz w:val="24"/>
          <w:szCs w:val="24"/>
        </w:rPr>
      </w:pPr>
    </w:p>
    <w:p w:rsidR="00CB0920" w:rsidRDefault="00CB0920" w:rsidP="00CB0920">
      <w:pPr>
        <w:pStyle w:val="ListParagraph"/>
        <w:rPr>
          <w:sz w:val="24"/>
          <w:szCs w:val="24"/>
        </w:rPr>
      </w:pPr>
    </w:p>
    <w:p w:rsidR="00CB0920" w:rsidRDefault="00CB0920" w:rsidP="00CB09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Click on the </w:t>
      </w:r>
      <w:r w:rsidRPr="003E1A4F">
        <w:rPr>
          <w:b/>
          <w:sz w:val="24"/>
          <w:szCs w:val="24"/>
        </w:rPr>
        <w:t>“A</w:t>
      </w:r>
      <w:r>
        <w:rPr>
          <w:b/>
          <w:sz w:val="24"/>
          <w:szCs w:val="24"/>
        </w:rPr>
        <w:t>ppraisal</w:t>
      </w:r>
      <w:r w:rsidRPr="003E1A4F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tab in the top panel</w:t>
      </w:r>
      <w:r w:rsidR="0044201B">
        <w:rPr>
          <w:sz w:val="24"/>
          <w:szCs w:val="24"/>
        </w:rPr>
        <w:t xml:space="preserve"> (as shown in above screenshot)</w:t>
      </w:r>
      <w:r>
        <w:rPr>
          <w:sz w:val="24"/>
          <w:szCs w:val="24"/>
        </w:rPr>
        <w:t xml:space="preserve"> to view the Grading accorded by the Reporting Officer , it will appear as below:</w:t>
      </w:r>
    </w:p>
    <w:p w:rsidR="00CB0920" w:rsidRDefault="00E836AF" w:rsidP="0044201B">
      <w:pPr>
        <w:pStyle w:val="ListParagraph"/>
        <w:ind w:left="-63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_x0000_s1027" type="#_x0000_t68" style="position:absolute;left:0;text-align:left;margin-left:161.25pt;margin-top:234.75pt;width:24.75pt;height:90pt;z-index:251661312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  <w:r w:rsidR="00CB0920">
        <w:rPr>
          <w:noProof/>
          <w:sz w:val="24"/>
          <w:szCs w:val="24"/>
        </w:rPr>
        <w:drawing>
          <wp:inline distT="0" distB="0" distL="0" distR="0">
            <wp:extent cx="7143750" cy="550545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550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920" w:rsidRDefault="00CB0920" w:rsidP="00CB0920">
      <w:pPr>
        <w:pStyle w:val="ListParagraph"/>
        <w:rPr>
          <w:sz w:val="24"/>
          <w:szCs w:val="24"/>
        </w:rPr>
      </w:pPr>
    </w:p>
    <w:p w:rsidR="00CB0920" w:rsidRDefault="00CB0920" w:rsidP="00CB092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Click on the </w:t>
      </w:r>
      <w:r>
        <w:rPr>
          <w:b/>
          <w:sz w:val="24"/>
          <w:szCs w:val="24"/>
        </w:rPr>
        <w:t xml:space="preserve">“Section Electronic (Form)” </w:t>
      </w:r>
      <w:r>
        <w:rPr>
          <w:sz w:val="24"/>
          <w:szCs w:val="24"/>
        </w:rPr>
        <w:t>tab</w:t>
      </w:r>
      <w:r w:rsidR="0044201B">
        <w:rPr>
          <w:sz w:val="24"/>
          <w:szCs w:val="24"/>
        </w:rPr>
        <w:t xml:space="preserve"> (as shown in above screenshot)</w:t>
      </w:r>
      <w:r>
        <w:rPr>
          <w:sz w:val="24"/>
          <w:szCs w:val="24"/>
        </w:rPr>
        <w:t xml:space="preserve">, just below the </w:t>
      </w:r>
      <w:r>
        <w:rPr>
          <w:b/>
          <w:sz w:val="24"/>
          <w:szCs w:val="24"/>
        </w:rPr>
        <w:t xml:space="preserve">Appraisal </w:t>
      </w:r>
      <w:r>
        <w:rPr>
          <w:sz w:val="24"/>
          <w:szCs w:val="24"/>
        </w:rPr>
        <w:t>tab and the PAR will appear as below:</w:t>
      </w:r>
    </w:p>
    <w:p w:rsidR="00CB0920" w:rsidRPr="00B72AB9" w:rsidRDefault="00CB0920" w:rsidP="0044201B">
      <w:pPr>
        <w:pStyle w:val="ListParagraph"/>
        <w:ind w:left="-72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7200900" cy="574357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574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920" w:rsidRDefault="00CB0920" w:rsidP="00CB0920">
      <w:pPr>
        <w:pStyle w:val="ListParagraph"/>
        <w:rPr>
          <w:sz w:val="24"/>
          <w:szCs w:val="24"/>
        </w:rPr>
      </w:pPr>
    </w:p>
    <w:p w:rsidR="00CB0920" w:rsidRDefault="00CB0920" w:rsidP="00CB0920">
      <w:pPr>
        <w:pStyle w:val="ListParagraph"/>
        <w:rPr>
          <w:sz w:val="24"/>
          <w:szCs w:val="24"/>
        </w:rPr>
      </w:pPr>
    </w:p>
    <w:p w:rsidR="00CB0920" w:rsidRDefault="00CB0920" w:rsidP="00CB09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Now, as per your assessment, award the Grades to the Officer under the Column of Reviewing Officer and then Click on the </w:t>
      </w:r>
      <w:r w:rsidRPr="00B72AB9">
        <w:rPr>
          <w:b/>
          <w:sz w:val="24"/>
          <w:szCs w:val="24"/>
        </w:rPr>
        <w:t>“Reviewing”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tab in the top panel and there the Final Grades will be shown, as below:</w:t>
      </w:r>
    </w:p>
    <w:p w:rsidR="00CB0920" w:rsidRDefault="00CB0920" w:rsidP="0044201B">
      <w:pPr>
        <w:pStyle w:val="ListParagraph"/>
        <w:ind w:left="-72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7219950" cy="552450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920" w:rsidRDefault="00CB0920" w:rsidP="00CB0920">
      <w:pPr>
        <w:pStyle w:val="ListParagraph"/>
        <w:rPr>
          <w:sz w:val="24"/>
          <w:szCs w:val="24"/>
        </w:rPr>
      </w:pPr>
    </w:p>
    <w:p w:rsidR="00CB0920" w:rsidRDefault="00CB0920" w:rsidP="00CB0920">
      <w:pPr>
        <w:pStyle w:val="ListParagraph"/>
        <w:rPr>
          <w:sz w:val="24"/>
          <w:szCs w:val="24"/>
        </w:rPr>
      </w:pPr>
    </w:p>
    <w:p w:rsidR="00CB0920" w:rsidRDefault="00CB0920" w:rsidP="00CB092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Now, in the Point No. 1, click on “No” and the reason in Point No. 2 will be, </w:t>
      </w:r>
      <w:r>
        <w:rPr>
          <w:b/>
          <w:sz w:val="24"/>
          <w:szCs w:val="24"/>
        </w:rPr>
        <w:t>“The PAR was Force Forwarded from the level of Reporting Authority, hence, difference in Grades accorded.”</w:t>
      </w:r>
    </w:p>
    <w:p w:rsidR="00CB0920" w:rsidRPr="00C30C78" w:rsidRDefault="00CB0920" w:rsidP="00CB0920">
      <w:pPr>
        <w:pStyle w:val="ListParagraph"/>
        <w:rPr>
          <w:b/>
          <w:sz w:val="24"/>
          <w:szCs w:val="24"/>
        </w:rPr>
      </w:pPr>
      <w:r>
        <w:rPr>
          <w:sz w:val="24"/>
          <w:szCs w:val="24"/>
        </w:rPr>
        <w:t xml:space="preserve">Then fill the </w:t>
      </w:r>
      <w:r>
        <w:rPr>
          <w:b/>
          <w:sz w:val="24"/>
          <w:szCs w:val="24"/>
        </w:rPr>
        <w:t>Pen Picture</w:t>
      </w:r>
      <w:r>
        <w:rPr>
          <w:sz w:val="24"/>
          <w:szCs w:val="24"/>
        </w:rPr>
        <w:t xml:space="preserve"> of the Officer in Point no 3 and send the PAR to CR Section.</w:t>
      </w:r>
      <w:r>
        <w:rPr>
          <w:b/>
          <w:sz w:val="24"/>
          <w:szCs w:val="24"/>
        </w:rPr>
        <w:t xml:space="preserve"> </w:t>
      </w:r>
    </w:p>
    <w:p w:rsidR="00CB0920" w:rsidRDefault="00CB0920" w:rsidP="00CB0920">
      <w:pPr>
        <w:pStyle w:val="ListParagraph"/>
        <w:rPr>
          <w:sz w:val="24"/>
          <w:szCs w:val="24"/>
        </w:rPr>
      </w:pPr>
    </w:p>
    <w:p w:rsidR="00CB0920" w:rsidRDefault="00CB0920" w:rsidP="00CB0920">
      <w:pPr>
        <w:pStyle w:val="ListParagraph"/>
        <w:rPr>
          <w:sz w:val="24"/>
          <w:szCs w:val="24"/>
        </w:rPr>
      </w:pPr>
    </w:p>
    <w:p w:rsidR="00CB0920" w:rsidRDefault="00CB0920" w:rsidP="00CB0920">
      <w:pPr>
        <w:pStyle w:val="ListParagraph"/>
        <w:rPr>
          <w:sz w:val="24"/>
          <w:szCs w:val="24"/>
        </w:rPr>
      </w:pPr>
    </w:p>
    <w:p w:rsidR="00CB0920" w:rsidRDefault="00CB0920" w:rsidP="00CB0920">
      <w:pPr>
        <w:pStyle w:val="ListParagraph"/>
        <w:rPr>
          <w:sz w:val="24"/>
          <w:szCs w:val="24"/>
        </w:rPr>
      </w:pPr>
    </w:p>
    <w:p w:rsidR="00CB0920" w:rsidRDefault="00CB0920" w:rsidP="00CB0920">
      <w:pPr>
        <w:pStyle w:val="ListParagraph"/>
        <w:rPr>
          <w:sz w:val="24"/>
          <w:szCs w:val="24"/>
        </w:rPr>
      </w:pPr>
    </w:p>
    <w:p w:rsidR="00AB514A" w:rsidRDefault="00AB514A"/>
    <w:sectPr w:rsidR="00AB514A" w:rsidSect="00967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0F73"/>
    <w:multiLevelType w:val="hybridMultilevel"/>
    <w:tmpl w:val="85FED91A"/>
    <w:lvl w:ilvl="0" w:tplc="E438B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0920"/>
    <w:rsid w:val="0044201B"/>
    <w:rsid w:val="00AB514A"/>
    <w:rsid w:val="00CB0920"/>
    <w:rsid w:val="00D25ECF"/>
    <w:rsid w:val="00E83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B0920"/>
    <w:pPr>
      <w:spacing w:after="0"/>
    </w:pPr>
    <w:rPr>
      <w:rFonts w:ascii="Arial" w:eastAsia="Arial" w:hAnsi="Arial" w:cs="Arial"/>
      <w:lang w:val="en-IN" w:eastAsia="en-IN"/>
    </w:rPr>
  </w:style>
  <w:style w:type="paragraph" w:styleId="ListParagraph">
    <w:name w:val="List Paragraph"/>
    <w:basedOn w:val="Normal"/>
    <w:uiPriority w:val="34"/>
    <w:qFormat/>
    <w:rsid w:val="00CB09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0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9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Ashish Solanki</dc:creator>
  <cp:lastModifiedBy>Ashish Solanki</cp:lastModifiedBy>
  <cp:revision>3</cp:revision>
  <dcterms:created xsi:type="dcterms:W3CDTF">2021-10-22T06:08:00Z</dcterms:created>
  <dcterms:modified xsi:type="dcterms:W3CDTF">2021-10-22T07:38:00Z</dcterms:modified>
</cp:coreProperties>
</file>